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2442" w14:textId="4D472FC2" w:rsidR="006F5A4C" w:rsidRPr="006F5A4C" w:rsidRDefault="006F5A4C" w:rsidP="00180CD6">
      <w:pPr>
        <w:jc w:val="both"/>
      </w:pPr>
      <w:r>
        <w:t>Il/la sottoscritto/a __________________________ nato</w:t>
      </w:r>
      <w:r w:rsidR="00180CD6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</w:t>
      </w:r>
      <w:r w:rsidR="00180CD6">
        <w:t xml:space="preserve"> </w:t>
      </w:r>
      <w:r>
        <w:t>il</w:t>
      </w:r>
      <w:r w:rsidR="00180CD6">
        <w:t xml:space="preserve"> </w:t>
      </w:r>
      <w:r>
        <w:t>___________</w:t>
      </w:r>
      <w:r w:rsidR="00180CD6">
        <w:t>___ (C.F. ________________)</w:t>
      </w:r>
      <w:r>
        <w:t>, ad integrazione della domanda di cessazione</w:t>
      </w:r>
      <w:r w:rsidR="00180CD6">
        <w:t xml:space="preserve"> a decorrere dal 01/09/2025</w:t>
      </w:r>
      <w:r>
        <w:t xml:space="preserve"> prodotta al di fuori di piattaforma Polis in data ________</w:t>
      </w:r>
      <w:r w:rsidR="00037E10">
        <w:t>___</w:t>
      </w:r>
      <w:r>
        <w:t xml:space="preserve"> ed acquisita dall’Istituzione scolastica ________________ il _____________al protocollo N._________</w:t>
      </w:r>
      <w:r w:rsidR="00180CD6">
        <w:t xml:space="preserve">, rende noto </w:t>
      </w:r>
      <w:r>
        <w:t xml:space="preserve">che le dichiarazioni presenti nella suddetta istanza sono state rese </w:t>
      </w:r>
      <w:r w:rsidRPr="006F5A4C">
        <w:t>ai sensi dell’articolo 76 del D.P.R. 445/2000.</w:t>
      </w:r>
    </w:p>
    <w:p w14:paraId="1CDDBB90" w14:textId="5AB5CE21" w:rsidR="006F5A4C" w:rsidRDefault="006F5A4C" w:rsidP="00180CD6">
      <w:pPr>
        <w:jc w:val="both"/>
      </w:pPr>
      <w:r w:rsidRPr="006F5A4C">
        <w:t>Il</w:t>
      </w:r>
      <w:r w:rsidR="00037E10">
        <w:t>/la</w:t>
      </w:r>
      <w:r w:rsidRPr="006F5A4C">
        <w:t xml:space="preserve"> sottoscritto/a dichiara</w:t>
      </w:r>
      <w:r w:rsidR="00180CD6">
        <w:t>, altresì,</w:t>
      </w:r>
      <w:r w:rsidRPr="006F5A4C">
        <w:t xml:space="preserve"> di aver preso visione dell’informativa, resa disponibile dall’istituzione scolastica,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196. </w:t>
      </w:r>
    </w:p>
    <w:p w14:paraId="48C840F1" w14:textId="2E6822F6" w:rsidR="00055BCB" w:rsidRDefault="00055BCB" w:rsidP="00180CD6">
      <w:pPr>
        <w:jc w:val="both"/>
      </w:pPr>
      <w:r>
        <w:t>Il</w:t>
      </w:r>
      <w:r w:rsidR="00037E10">
        <w:t>/la</w:t>
      </w:r>
      <w:r>
        <w:t xml:space="preserve"> sottoscritto</w:t>
      </w:r>
      <w:r w:rsidR="00037E10">
        <w:t>/a</w:t>
      </w:r>
      <w:r>
        <w:t xml:space="preserve"> chiede che il presente documento venga trasmesso tempestivamente all’A.T. di Messina ad integrazione dell’istanza sopra citata.</w:t>
      </w:r>
    </w:p>
    <w:p w14:paraId="5E063581" w14:textId="77777777" w:rsidR="00180CD6" w:rsidRDefault="00180CD6" w:rsidP="00180CD6">
      <w:pPr>
        <w:jc w:val="both"/>
      </w:pPr>
    </w:p>
    <w:p w14:paraId="2FB89D8C" w14:textId="4FE85375" w:rsidR="00180CD6" w:rsidRPr="006F5A4C" w:rsidRDefault="00180CD6" w:rsidP="00180CD6">
      <w:pPr>
        <w:jc w:val="both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14:paraId="33B9EEDB" w14:textId="01715703" w:rsidR="006F5A4C" w:rsidRDefault="006F5A4C"/>
    <w:sectPr w:rsidR="006F5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0A"/>
    <w:rsid w:val="00037E10"/>
    <w:rsid w:val="00055BCB"/>
    <w:rsid w:val="00122DBD"/>
    <w:rsid w:val="00180CD6"/>
    <w:rsid w:val="0062243F"/>
    <w:rsid w:val="006F5A4C"/>
    <w:rsid w:val="007B2124"/>
    <w:rsid w:val="00A1779A"/>
    <w:rsid w:val="00F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4716"/>
  <w15:chartTrackingRefBased/>
  <w15:docId w15:val="{F3FD3597-82C9-4095-AEE7-C232158E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41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41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41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41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41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41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41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41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41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4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Franco Bruno</cp:lastModifiedBy>
  <cp:revision>2</cp:revision>
  <dcterms:created xsi:type="dcterms:W3CDTF">2025-02-26T07:44:00Z</dcterms:created>
  <dcterms:modified xsi:type="dcterms:W3CDTF">2025-02-26T07:44:00Z</dcterms:modified>
</cp:coreProperties>
</file>